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B13B4" w:rsidR="00AB13B4" w:rsidP="396CD92B" w:rsidRDefault="048CDBEA" w14:paraId="71FDC6CB" w14:textId="7E4395DD">
      <w:pPr>
        <w:spacing w:after="25" w:line="257" w:lineRule="auto"/>
        <w:ind w:left="-3389" w:right="47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2D21A50" wp14:editId="0E7A75B1">
            <wp:extent cx="2619375" cy="809625"/>
            <wp:effectExtent l="0" t="0" r="0" b="0"/>
            <wp:docPr id="15571400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40074" name="Picture 15571400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3B4">
        <w:br/>
      </w:r>
      <w:r w:rsidR="00AB13B4">
        <w:br/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БЛАГОДІЙНА ОРГАНІЗАЦІЯ </w:t>
      </w:r>
    </w:p>
    <w:p w:rsidRPr="00AB13B4" w:rsidR="00AB13B4" w:rsidP="396CD92B" w:rsidRDefault="048CDBEA" w14:paraId="2EBFA53A" w14:textId="0D42F737">
      <w:pPr>
        <w:spacing w:after="25" w:line="257" w:lineRule="auto"/>
        <w:ind w:left="-3389" w:right="47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«БЛАГОДІЙНИЙ </w:t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ru"/>
        </w:rPr>
        <w:t xml:space="preserve">ФОНД </w:t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«СПАСЕМО УКРАЇНУ» </w:t>
      </w:r>
    </w:p>
    <w:p w:rsidRPr="00AB13B4" w:rsidR="00AB13B4" w:rsidP="396CD92B" w:rsidRDefault="048CDBEA" w14:paraId="047BA80F" w14:textId="5B18F277">
      <w:pPr>
        <w:spacing w:after="1" w:line="257" w:lineRule="auto"/>
        <w:ind w:left="-4131" w:right="47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6CD92B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>Юр. адреса: м. Київ, вул.</w:t>
      </w:r>
      <w:r w:rsidRPr="396CD92B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  <w:lang w:val="ru"/>
        </w:rPr>
        <w:t xml:space="preserve"> Герцена</w:t>
      </w:r>
      <w:r w:rsidRPr="396CD92B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 xml:space="preserve"> 6 </w:t>
      </w:r>
    </w:p>
    <w:p w:rsidRPr="00AB13B4" w:rsidR="00AB13B4" w:rsidP="396CD92B" w:rsidRDefault="048CDBEA" w14:paraId="7CFEC08D" w14:textId="5A4AE761">
      <w:pPr>
        <w:jc w:val="center"/>
        <w:rPr>
          <w:rFonts w:ascii="Times New Roman" w:hAnsi="Times New Roman" w:cs="Times New Roman"/>
          <w:b/>
          <w:bCs/>
        </w:rPr>
      </w:pP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ЄДРПОУ 39592894 р/р </w:t>
      </w:r>
      <w:r w:rsidRPr="396CD92B" w:rsidR="661CF8B1">
        <w:rPr>
          <w:rFonts w:ascii="Aptos Narrow" w:hAnsi="Aptos Narrow" w:eastAsia="Aptos Narrow" w:cs="Aptos Narrow"/>
          <w:color w:val="242424"/>
          <w:sz w:val="22"/>
          <w:szCs w:val="22"/>
        </w:rPr>
        <w:t>UA623052990000026008036240732</w:t>
      </w:r>
      <w:r w:rsidRPr="396CD92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 в ПАТ КБ ПФ «ПриватБанк» МФО 305299 </w:t>
      </w:r>
    </w:p>
    <w:p w:rsidRPr="00AB13B4" w:rsidR="00AB13B4" w:rsidP="396CD92B" w:rsidRDefault="2ABC0841" w14:paraId="625E047B" w14:textId="4DCBB651">
      <w:pPr>
        <w:jc w:val="center"/>
        <w:rPr>
          <w:rFonts w:ascii="Times New Roman" w:hAnsi="Times New Roman" w:cs="Times New Roman"/>
          <w:b/>
          <w:bCs/>
        </w:rPr>
      </w:pPr>
      <w:r w:rsidRPr="396CD92B">
        <w:rPr>
          <w:rFonts w:ascii="Times New Roman" w:hAnsi="Times New Roman" w:cs="Times New Roman"/>
          <w:b/>
          <w:bCs/>
        </w:rPr>
        <w:t xml:space="preserve">Додаток </w:t>
      </w:r>
      <w:r w:rsidR="00184EC0">
        <w:rPr>
          <w:rFonts w:ascii="Times New Roman" w:hAnsi="Times New Roman" w:cs="Times New Roman"/>
          <w:b/>
          <w:bCs/>
        </w:rPr>
        <w:t>В</w:t>
      </w:r>
      <w:r w:rsidRPr="396CD92B">
        <w:rPr>
          <w:rFonts w:ascii="Times New Roman" w:hAnsi="Times New Roman" w:cs="Times New Roman"/>
          <w:b/>
          <w:bCs/>
        </w:rPr>
        <w:t xml:space="preserve"> — Технічн</w:t>
      </w:r>
      <w:r w:rsidR="00184EC0">
        <w:rPr>
          <w:rFonts w:ascii="Times New Roman" w:hAnsi="Times New Roman" w:cs="Times New Roman"/>
          <w:b/>
          <w:bCs/>
        </w:rPr>
        <w:t>а пропозиція</w:t>
      </w:r>
    </w:p>
    <w:p w:rsidR="00AB13B4" w:rsidP="00AB13B4" w:rsidRDefault="00AB13B4" w14:paraId="4BDEDDF1" w14:textId="77777777">
      <w:pPr>
        <w:jc w:val="center"/>
        <w:rPr>
          <w:rFonts w:ascii="Times New Roman" w:hAnsi="Times New Roman" w:cs="Times New Roman"/>
          <w:b w:val="1"/>
          <w:bCs w:val="1"/>
        </w:rPr>
      </w:pPr>
      <w:r w:rsidRPr="4D857423" w:rsidR="08F8445E">
        <w:rPr>
          <w:rFonts w:ascii="Times New Roman" w:hAnsi="Times New Roman" w:cs="Times New Roman"/>
          <w:b w:val="1"/>
          <w:bCs w:val="1"/>
        </w:rPr>
        <w:t xml:space="preserve">Закупівля послуг з </w:t>
      </w:r>
      <w:r w:rsidRPr="4D857423" w:rsidR="08F8445E">
        <w:rPr>
          <w:rFonts w:ascii="Times New Roman" w:hAnsi="Times New Roman" w:cs="Times New Roman"/>
          <w:b w:val="1"/>
          <w:bCs w:val="1"/>
        </w:rPr>
        <w:t>організації виїзних психосоціальних таборів для дітей</w:t>
      </w:r>
    </w:p>
    <w:p w:rsidRPr="00AB13B4" w:rsidR="00AB13B4" w:rsidP="00AB13B4" w:rsidRDefault="00AB13B4" w14:paraId="22376F95" w14:textId="77777777">
      <w:pPr>
        <w:jc w:val="center"/>
        <w:rPr>
          <w:rFonts w:ascii="Times New Roman" w:hAnsi="Times New Roman" w:cs="Times New Roman"/>
          <w:b/>
          <w:bCs/>
        </w:rPr>
      </w:pPr>
    </w:p>
    <w:p w:rsidRPr="00AB13B4" w:rsidR="00AB13B4" w:rsidP="00AB13B4" w:rsidRDefault="2ABC0841" w14:paraId="3FF538AC" w14:textId="77777777">
      <w:pPr>
        <w:rPr>
          <w:rFonts w:ascii="Times New Roman" w:hAnsi="Times New Roman" w:cs="Times New Roman"/>
          <w:b/>
          <w:bCs/>
        </w:rPr>
      </w:pPr>
      <w:r w:rsidRPr="396CD92B">
        <w:rPr>
          <w:rFonts w:ascii="Times New Roman" w:hAnsi="Times New Roman" w:cs="Times New Roman"/>
          <w:b/>
          <w:bCs/>
        </w:rPr>
        <w:t>1. Загальна інформація</w:t>
      </w:r>
    </w:p>
    <w:p w:rsidRPr="005F3420" w:rsidR="00AB13B4" w:rsidP="00AB13B4" w:rsidRDefault="00AB13B4" w14:paraId="3E3554A7" w14:textId="77777777">
      <w:pPr>
        <w:rPr>
          <w:rFonts w:ascii="Times New Roman" w:hAnsi="Times New Roman" w:cs="Times New Roman"/>
        </w:rPr>
      </w:pPr>
      <w:r w:rsidRPr="00AB13B4">
        <w:rPr>
          <w:rFonts w:ascii="Times New Roman" w:hAnsi="Times New Roman" w:cs="Times New Roman"/>
          <w:b/>
          <w:bCs/>
        </w:rPr>
        <w:t>Назва проєкту:</w:t>
      </w:r>
      <w:r w:rsidRPr="00AB13B4">
        <w:rPr>
          <w:rFonts w:ascii="Times New Roman" w:hAnsi="Times New Roman" w:cs="Times New Roman"/>
        </w:rPr>
        <w:br/>
      </w:r>
      <w:r w:rsidRPr="00AB13B4">
        <w:rPr>
          <w:rFonts w:ascii="Times New Roman" w:hAnsi="Times New Roman" w:cs="Times New Roman"/>
        </w:rPr>
        <w:t xml:space="preserve">«Комплексна підтримка дітей, сімей та громад, постраждалих від </w:t>
      </w:r>
      <w:r w:rsidRPr="005F3420">
        <w:rPr>
          <w:rFonts w:ascii="Times New Roman" w:hAnsi="Times New Roman" w:cs="Times New Roman"/>
        </w:rPr>
        <w:t>війни – весна та літо 2026»</w:t>
      </w:r>
    </w:p>
    <w:p w:rsidRPr="00AB13B4" w:rsidR="00AB13B4" w:rsidP="4D857423" w:rsidRDefault="0D30D4AE" w14:paraId="1EFD58AC" w14:textId="484CC70E">
      <w:pPr>
        <w:pStyle w:val="a"/>
        <w:spacing w:after="0"/>
        <w:jc w:val="center"/>
        <w:rPr>
          <w:rFonts w:ascii="Lato" w:hAnsi="Lato" w:eastAsia="Lato" w:cs="Lato"/>
          <w:b w:val="1"/>
          <w:bCs w:val="1"/>
          <w:color w:val="000000" w:themeColor="text1"/>
          <w:sz w:val="22"/>
          <w:szCs w:val="22"/>
        </w:rPr>
      </w:pPr>
      <w:r w:rsidRPr="4D857423" w:rsidR="13B65A6C">
        <w:rPr>
          <w:rFonts w:ascii="Times New Roman" w:hAnsi="Times New Roman" w:cs="Times New Roman"/>
          <w:b w:val="1"/>
          <w:bCs w:val="1"/>
        </w:rPr>
        <w:t>Предмет закупівлі:</w:t>
      </w:r>
      <w:r>
        <w:br/>
      </w:r>
      <w:r w:rsidRPr="4D857423" w:rsidR="61CDBB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uk-UA"/>
        </w:rPr>
        <w:t>Послуги з організації відпочинку дітей у дитячому табо</w:t>
      </w:r>
      <w:r w:rsidRPr="4D857423" w:rsidR="6AEA77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uk-UA"/>
        </w:rPr>
        <w:t>рі</w:t>
      </w:r>
      <w:r w:rsidRPr="4D857423" w:rsidR="13B65A6C">
        <w:rPr>
          <w:rFonts w:ascii="Times New Roman" w:hAnsi="Times New Roman" w:cs="Times New Roman"/>
        </w:rPr>
        <w:t xml:space="preserve"> в м</w:t>
      </w:r>
      <w:r w:rsidRPr="4D857423" w:rsidR="13B65A6C">
        <w:rPr>
          <w:rFonts w:ascii="Times New Roman" w:hAnsi="Times New Roman" w:cs="Times New Roman"/>
        </w:rPr>
        <w:t xml:space="preserve">ежах </w:t>
      </w:r>
      <w:r w:rsidRPr="4D857423" w:rsidR="2749AA41">
        <w:rPr>
          <w:rFonts w:ascii="Times New Roman" w:hAnsi="Times New Roman" w:cs="Times New Roman"/>
        </w:rPr>
        <w:t xml:space="preserve">грантової програми “Комплексна підтримка дітей, сімей і громад, які постраждали внаслідок війни. Весна та літо 2026 року”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2121"/>
      </w:tblGrid>
      <w:tr w:rsidRPr="0074231A" w:rsidR="00A76942" w:rsidTr="4D857423" w14:paraId="3BABDAC9" w14:textId="77777777">
        <w:tc>
          <w:tcPr>
            <w:tcW w:w="2972" w:type="dxa"/>
            <w:tcMar/>
          </w:tcPr>
          <w:p w:rsidRPr="0074231A" w:rsidR="00A76942" w:rsidP="0074231A" w:rsidRDefault="0074231A" w14:paraId="06E06B79" w14:textId="7370BC76">
            <w:pPr>
              <w:jc w:val="center"/>
              <w:rPr>
                <w:rFonts w:ascii="Times New Roman" w:hAnsi="Times New Roman" w:cs="Times New Roman"/>
              </w:rPr>
            </w:pPr>
            <w:r w:rsidRPr="0074231A">
              <w:rPr>
                <w:rFonts w:ascii="Times New Roman" w:hAnsi="Times New Roman" w:cs="Times New Roman"/>
              </w:rPr>
              <w:t>Питання</w:t>
            </w:r>
          </w:p>
        </w:tc>
        <w:tc>
          <w:tcPr>
            <w:tcW w:w="4536" w:type="dxa"/>
            <w:tcMar/>
          </w:tcPr>
          <w:p w:rsidRPr="0074231A" w:rsidR="00A76942" w:rsidP="0074231A" w:rsidRDefault="0074231A" w14:paraId="6A87A585" w14:textId="12DF3F69">
            <w:pPr>
              <w:jc w:val="center"/>
              <w:rPr>
                <w:rFonts w:ascii="Times New Roman" w:hAnsi="Times New Roman" w:cs="Times New Roman"/>
              </w:rPr>
            </w:pPr>
            <w:r w:rsidRPr="0074231A">
              <w:rPr>
                <w:rFonts w:ascii="Times New Roman" w:hAnsi="Times New Roman" w:cs="Times New Roman"/>
              </w:rPr>
              <w:t>Відповідь учасника</w:t>
            </w:r>
          </w:p>
        </w:tc>
        <w:tc>
          <w:tcPr>
            <w:tcW w:w="2121" w:type="dxa"/>
            <w:tcMar/>
          </w:tcPr>
          <w:p w:rsidRPr="0074231A" w:rsidR="00A76942" w:rsidP="0074231A" w:rsidRDefault="0074231A" w14:paraId="70E5D1BB" w14:textId="5521D01C">
            <w:pPr>
              <w:jc w:val="center"/>
              <w:rPr>
                <w:rFonts w:ascii="Times New Roman" w:hAnsi="Times New Roman" w:cs="Times New Roman"/>
              </w:rPr>
            </w:pPr>
            <w:r w:rsidRPr="0074231A">
              <w:rPr>
                <w:rFonts w:ascii="Times New Roman" w:hAnsi="Times New Roman" w:cs="Times New Roman"/>
              </w:rPr>
              <w:t>Примітки</w:t>
            </w:r>
          </w:p>
        </w:tc>
      </w:tr>
      <w:tr w:rsidRPr="0074231A" w:rsidR="00261DE8" w:rsidTr="4D857423" w14:paraId="38AFEE19" w14:textId="77777777">
        <w:trPr>
          <w:trHeight w:val="634"/>
        </w:trPr>
        <w:tc>
          <w:tcPr>
            <w:tcW w:w="2972" w:type="dxa"/>
            <w:tcMar/>
          </w:tcPr>
          <w:p w:rsidRPr="0074231A" w:rsidR="00261DE8" w:rsidP="00AB13B4" w:rsidRDefault="0074231A" w14:paraId="59C3ED37" w14:textId="164830F0">
            <w:pPr>
              <w:rPr>
                <w:rFonts w:ascii="Times New Roman" w:hAnsi="Times New Roman" w:cs="Times New Roman"/>
              </w:rPr>
            </w:pPr>
            <w:r w:rsidRPr="0074231A">
              <w:rPr>
                <w:rFonts w:ascii="Times New Roman" w:hAnsi="Times New Roman" w:cs="Times New Roman"/>
              </w:rPr>
              <w:t>Повна н</w:t>
            </w:r>
            <w:r w:rsidRPr="0074231A" w:rsidR="00261DE8">
              <w:rPr>
                <w:rFonts w:ascii="Times New Roman" w:hAnsi="Times New Roman" w:cs="Times New Roman"/>
              </w:rPr>
              <w:t xml:space="preserve">азва компанії-учасника, </w:t>
            </w:r>
            <w:r w:rsidR="00790B9F">
              <w:rPr>
                <w:rFonts w:ascii="Times New Roman" w:hAnsi="Times New Roman" w:cs="Times New Roman"/>
              </w:rPr>
              <w:t xml:space="preserve">форма власності, </w:t>
            </w:r>
            <w:r w:rsidRPr="0074231A" w:rsidR="00261DE8">
              <w:rPr>
                <w:rFonts w:ascii="Times New Roman" w:hAnsi="Times New Roman" w:cs="Times New Roman"/>
              </w:rPr>
              <w:t xml:space="preserve">код ЄДРПОУ </w:t>
            </w:r>
          </w:p>
        </w:tc>
        <w:tc>
          <w:tcPr>
            <w:tcW w:w="4536" w:type="dxa"/>
            <w:tcMar/>
          </w:tcPr>
          <w:p w:rsidRPr="0074231A" w:rsidR="00261DE8" w:rsidP="00AB13B4" w:rsidRDefault="00261DE8" w14:paraId="4C702C7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261DE8" w:rsidP="00AB13B4" w:rsidRDefault="00261DE8" w14:paraId="0667017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A76942" w:rsidTr="4D857423" w14:paraId="5C26C55E" w14:textId="77777777">
        <w:tc>
          <w:tcPr>
            <w:tcW w:w="2972" w:type="dxa"/>
            <w:tcMar/>
          </w:tcPr>
          <w:p w:rsidRPr="0074231A" w:rsidR="00A76942" w:rsidP="00AB13B4" w:rsidRDefault="00804025" w14:paraId="5EE6F81D" w14:textId="3CB20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 </w:t>
            </w:r>
            <w:r w:rsidR="006D6526">
              <w:rPr>
                <w:rFonts w:ascii="Times New Roman" w:hAnsi="Times New Roman" w:cs="Times New Roman"/>
              </w:rPr>
              <w:t xml:space="preserve">та місце знаходження </w:t>
            </w:r>
            <w:r w:rsidR="00790B9F">
              <w:rPr>
                <w:rFonts w:ascii="Times New Roman" w:hAnsi="Times New Roman" w:cs="Times New Roman"/>
              </w:rPr>
              <w:t>табору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E6BF3">
              <w:rPr>
                <w:rFonts w:ascii="Times New Roman" w:hAnsi="Times New Roman" w:cs="Times New Roman"/>
              </w:rPr>
              <w:t>який</w:t>
            </w:r>
            <w:r>
              <w:rPr>
                <w:rFonts w:ascii="Times New Roman" w:hAnsi="Times New Roman" w:cs="Times New Roman"/>
              </w:rPr>
              <w:t xml:space="preserve"> пропонує учасник</w:t>
            </w:r>
          </w:p>
        </w:tc>
        <w:tc>
          <w:tcPr>
            <w:tcW w:w="4536" w:type="dxa"/>
            <w:tcMar/>
          </w:tcPr>
          <w:p w:rsidRPr="0074231A" w:rsidR="00A76942" w:rsidP="00AB13B4" w:rsidRDefault="00A76942" w14:paraId="5DC9624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A76942" w:rsidP="00AB13B4" w:rsidRDefault="00A76942" w14:paraId="11CC0D4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A76942" w:rsidTr="4D857423" w14:paraId="64EA3B36" w14:textId="77777777">
        <w:tc>
          <w:tcPr>
            <w:tcW w:w="2972" w:type="dxa"/>
            <w:tcMar/>
          </w:tcPr>
          <w:p w:rsidRPr="0074231A" w:rsidR="00A76942" w:rsidP="00AB13B4" w:rsidRDefault="003522E1" w14:paraId="5BC3AFE9" w14:textId="24DF2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Веб-с</w:t>
            </w:r>
            <w:r w:rsidR="00804025">
              <w:rPr>
                <w:rFonts w:ascii="Times New Roman" w:hAnsi="Times New Roman" w:cs="Times New Roman"/>
              </w:rPr>
              <w:t xml:space="preserve">айт </w:t>
            </w:r>
            <w:r w:rsidR="001E6BF3">
              <w:rPr>
                <w:rFonts w:ascii="Times New Roman" w:hAnsi="Times New Roman" w:cs="Times New Roman"/>
              </w:rPr>
              <w:t>табору</w:t>
            </w:r>
            <w:r w:rsidR="00B319B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вказати </w:t>
            </w:r>
            <w:r w:rsidR="00804025">
              <w:rPr>
                <w:rFonts w:ascii="Times New Roman" w:hAnsi="Times New Roman" w:cs="Times New Roman"/>
              </w:rPr>
              <w:t>посилання</w:t>
            </w:r>
            <w:r w:rsidR="00B319B7">
              <w:rPr>
                <w:rFonts w:ascii="Times New Roman" w:hAnsi="Times New Roman" w:cs="Times New Roman"/>
              </w:rPr>
              <w:t xml:space="preserve"> для ознайомлення)</w:t>
            </w:r>
          </w:p>
        </w:tc>
        <w:tc>
          <w:tcPr>
            <w:tcW w:w="4536" w:type="dxa"/>
            <w:tcMar/>
          </w:tcPr>
          <w:p w:rsidRPr="0074231A" w:rsidR="00A76942" w:rsidP="00AB13B4" w:rsidRDefault="00A76942" w14:paraId="7D40695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A76942" w:rsidP="00AB13B4" w:rsidRDefault="00A76942" w14:paraId="2B1522F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A76942" w:rsidTr="4D857423" w14:paraId="7EC680CB" w14:textId="77777777">
        <w:tc>
          <w:tcPr>
            <w:tcW w:w="2972" w:type="dxa"/>
            <w:tcMar/>
          </w:tcPr>
          <w:p w:rsidRPr="0074231A" w:rsidR="00A76942" w:rsidP="00AB13B4" w:rsidRDefault="00B319B7" w14:paraId="792B0CC0" w14:textId="3ECAA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</w:t>
            </w:r>
            <w:r w:rsidR="008F24B9">
              <w:rPr>
                <w:rFonts w:ascii="Times New Roman" w:hAnsi="Times New Roman" w:cs="Times New Roman"/>
              </w:rPr>
              <w:t xml:space="preserve">у компанії-учасника </w:t>
            </w:r>
            <w:r>
              <w:rPr>
                <w:rFonts w:ascii="Times New Roman" w:hAnsi="Times New Roman" w:cs="Times New Roman"/>
              </w:rPr>
              <w:t>відповідного досвіду</w:t>
            </w:r>
            <w:r w:rsidR="000F59B2">
              <w:rPr>
                <w:rFonts w:ascii="Times New Roman" w:hAnsi="Times New Roman" w:cs="Times New Roman"/>
              </w:rPr>
              <w:t xml:space="preserve"> з організації</w:t>
            </w:r>
            <w:r w:rsidR="001E6BF3">
              <w:rPr>
                <w:rFonts w:ascii="Times New Roman" w:hAnsi="Times New Roman" w:cs="Times New Roman"/>
              </w:rPr>
              <w:t xml:space="preserve"> дитячого</w:t>
            </w:r>
            <w:r w:rsidR="000F59B2">
              <w:rPr>
                <w:rFonts w:ascii="Times New Roman" w:hAnsi="Times New Roman" w:cs="Times New Roman"/>
              </w:rPr>
              <w:t xml:space="preserve"> відпочинку, кількість років</w:t>
            </w:r>
          </w:p>
        </w:tc>
        <w:tc>
          <w:tcPr>
            <w:tcW w:w="4536" w:type="dxa"/>
            <w:tcMar/>
          </w:tcPr>
          <w:p w:rsidRPr="0074231A" w:rsidR="00A76942" w:rsidP="00AB13B4" w:rsidRDefault="00A76942" w14:paraId="039515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A76942" w:rsidP="00AB13B4" w:rsidRDefault="00A76942" w14:paraId="0975944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137762" w:rsidTr="4D857423" w14:paraId="5BDB2EF7" w14:textId="77777777">
        <w:tc>
          <w:tcPr>
            <w:tcW w:w="2972" w:type="dxa"/>
            <w:tcMar/>
          </w:tcPr>
          <w:p w:rsidR="00137762" w:rsidP="006C069E" w:rsidRDefault="00EF422D" w14:paraId="1880A272" w14:textId="5CAE5D40">
            <w:pPr>
              <w:rPr>
                <w:rFonts w:ascii="Times New Roman" w:hAnsi="Times New Roman" w:cs="Times New Roman"/>
              </w:rPr>
            </w:pPr>
            <w:r w:rsidRPr="4D857423" w:rsidR="5C27A7EB">
              <w:rPr>
                <w:rFonts w:ascii="Times New Roman" w:hAnsi="Times New Roman" w:cs="Times New Roman"/>
              </w:rPr>
              <w:t>Тривалість зміни</w:t>
            </w:r>
            <w:r w:rsidRPr="4D857423" w:rsidR="5C27A7EB">
              <w:rPr>
                <w:rFonts w:ascii="Times New Roman" w:hAnsi="Times New Roman" w:cs="Times New Roman"/>
              </w:rPr>
              <w:t xml:space="preserve"> </w:t>
            </w:r>
            <w:r w:rsidRPr="4D857423" w:rsidR="685F643E">
              <w:rPr>
                <w:rFonts w:ascii="Times New Roman" w:hAnsi="Times New Roman" w:cs="Times New Roman"/>
              </w:rPr>
              <w:t xml:space="preserve">в днях </w:t>
            </w:r>
            <w:r w:rsidRPr="4D857423" w:rsidR="26594209">
              <w:rPr>
                <w:rFonts w:ascii="Times New Roman" w:hAnsi="Times New Roman" w:cs="Times New Roman"/>
              </w:rPr>
              <w:t>для Лоту 1</w:t>
            </w:r>
            <w:r w:rsidRPr="4D857423" w:rsidR="2AF1BA93">
              <w:rPr>
                <w:rFonts w:ascii="Times New Roman" w:hAnsi="Times New Roman" w:cs="Times New Roman"/>
              </w:rPr>
              <w:t xml:space="preserve"> (</w:t>
            </w:r>
            <w:r w:rsidRPr="4D857423" w:rsidR="2AF1BA93">
              <w:rPr>
                <w:rFonts w:ascii="Times New Roman" w:hAnsi="Times New Roman" w:cs="Times New Roman"/>
              </w:rPr>
              <w:t>червень–липень 2026 року</w:t>
            </w:r>
            <w:r w:rsidRPr="4D857423" w:rsidR="2AF1BA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Mar/>
          </w:tcPr>
          <w:p w:rsidRPr="0074231A" w:rsidR="00137762" w:rsidP="006C069E" w:rsidRDefault="00137762" w14:paraId="19E4BF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137762" w:rsidP="006C069E" w:rsidRDefault="00137762" w14:paraId="77859CB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137762" w:rsidTr="4D857423" w14:paraId="5F71CE39" w14:textId="77777777">
        <w:tc>
          <w:tcPr>
            <w:tcW w:w="2972" w:type="dxa"/>
            <w:tcMar/>
          </w:tcPr>
          <w:p w:rsidRPr="003522E1" w:rsidR="00137762" w:rsidP="006C069E" w:rsidRDefault="008E0502" w14:paraId="02A5A302" w14:textId="42F92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D857423" w:rsidR="7AE612CD">
              <w:rPr>
                <w:rFonts w:ascii="Times New Roman" w:hAnsi="Times New Roman" w:cs="Times New Roman"/>
              </w:rPr>
              <w:t>Тривалість зміни</w:t>
            </w:r>
            <w:r w:rsidRPr="4D857423" w:rsidR="7AE612CD">
              <w:rPr>
                <w:rFonts w:ascii="Times New Roman" w:hAnsi="Times New Roman" w:cs="Times New Roman"/>
              </w:rPr>
              <w:t xml:space="preserve"> </w:t>
            </w:r>
            <w:r w:rsidRPr="4D857423" w:rsidR="16CDB1C1">
              <w:rPr>
                <w:rFonts w:ascii="Times New Roman" w:hAnsi="Times New Roman" w:cs="Times New Roman"/>
              </w:rPr>
              <w:t xml:space="preserve">в днях </w:t>
            </w:r>
            <w:r w:rsidRPr="4D857423" w:rsidR="26594209">
              <w:rPr>
                <w:rFonts w:ascii="Times New Roman" w:hAnsi="Times New Roman" w:cs="Times New Roman"/>
              </w:rPr>
              <w:t>для Лоту 2</w:t>
            </w:r>
            <w:r w:rsidRPr="4D857423" w:rsidR="2AF1BA93">
              <w:rPr>
                <w:rFonts w:ascii="Times New Roman" w:hAnsi="Times New Roman" w:cs="Times New Roman"/>
              </w:rPr>
              <w:t xml:space="preserve"> </w:t>
            </w:r>
            <w:r w:rsidRPr="4D857423" w:rsidR="28804E57">
              <w:rPr>
                <w:rFonts w:ascii="Times New Roman" w:hAnsi="Times New Roman" w:cs="Times New Roman"/>
                <w:sz w:val="28"/>
                <w:szCs w:val="28"/>
              </w:rPr>
              <w:t>(л</w:t>
            </w:r>
            <w:r w:rsidRPr="4D857423" w:rsidR="28804E57">
              <w:rPr>
                <w:rFonts w:ascii="Times New Roman" w:hAnsi="Times New Roman" w:cs="Times New Roman"/>
              </w:rPr>
              <w:t>ипень 2026 року</w:t>
            </w:r>
            <w:r w:rsidRPr="4D857423" w:rsidR="28804E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Mar/>
          </w:tcPr>
          <w:p w:rsidRPr="0074231A" w:rsidR="00137762" w:rsidP="006C069E" w:rsidRDefault="00137762" w14:paraId="276B3F1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137762" w:rsidP="006C069E" w:rsidRDefault="00137762" w14:paraId="585F69F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137762" w:rsidTr="4D857423" w14:paraId="2E8EC2D3" w14:textId="77777777">
        <w:tc>
          <w:tcPr>
            <w:tcW w:w="2972" w:type="dxa"/>
            <w:tcMar/>
          </w:tcPr>
          <w:p w:rsidR="00137762" w:rsidP="006C069E" w:rsidRDefault="00933517" w14:paraId="2C014D34" w14:textId="2FE4AEC4">
            <w:pPr>
              <w:rPr>
                <w:rFonts w:ascii="Times New Roman" w:hAnsi="Times New Roman" w:cs="Times New Roman"/>
              </w:rPr>
            </w:pPr>
            <w:r w:rsidRPr="4D857423" w:rsidR="2357C758">
              <w:rPr>
                <w:rFonts w:ascii="Times New Roman" w:hAnsi="Times New Roman" w:cs="Times New Roman"/>
              </w:rPr>
              <w:t>Тривалість зміни</w:t>
            </w:r>
            <w:r w:rsidRPr="4D857423" w:rsidR="2357C758">
              <w:rPr>
                <w:rFonts w:ascii="Times New Roman" w:hAnsi="Times New Roman" w:cs="Times New Roman"/>
              </w:rPr>
              <w:t xml:space="preserve"> </w:t>
            </w:r>
            <w:r w:rsidRPr="4D857423" w:rsidR="01993F54">
              <w:rPr>
                <w:rFonts w:ascii="Times New Roman" w:hAnsi="Times New Roman" w:cs="Times New Roman"/>
              </w:rPr>
              <w:t xml:space="preserve">в днях </w:t>
            </w:r>
            <w:r w:rsidRPr="4D857423" w:rsidR="26594209">
              <w:rPr>
                <w:rFonts w:ascii="Times New Roman" w:hAnsi="Times New Roman" w:cs="Times New Roman"/>
              </w:rPr>
              <w:t>для Лоту 3</w:t>
            </w:r>
            <w:r w:rsidRPr="4D857423" w:rsidR="28804E57">
              <w:rPr>
                <w:rFonts w:ascii="Times New Roman" w:hAnsi="Times New Roman" w:cs="Times New Roman"/>
              </w:rPr>
              <w:t xml:space="preserve"> (</w:t>
            </w:r>
            <w:r w:rsidRPr="4D857423" w:rsidR="28804E57">
              <w:rPr>
                <w:rFonts w:ascii="Times New Roman" w:hAnsi="Times New Roman" w:cs="Times New Roman"/>
              </w:rPr>
              <w:t>липень 2026 року</w:t>
            </w:r>
            <w:r w:rsidRPr="4D857423" w:rsidR="28804E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Mar/>
          </w:tcPr>
          <w:p w:rsidRPr="0074231A" w:rsidR="00137762" w:rsidP="006C069E" w:rsidRDefault="00137762" w14:paraId="48FB9E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137762" w:rsidP="006C069E" w:rsidRDefault="00137762" w14:paraId="77F5DF9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470477" w:rsidTr="4D857423" w14:paraId="6FB57C25" w14:textId="77777777">
        <w:tc>
          <w:tcPr>
            <w:tcW w:w="2972" w:type="dxa"/>
            <w:tcMar/>
          </w:tcPr>
          <w:p w:rsidR="00470477" w:rsidP="00AB13B4" w:rsidRDefault="00933517" w14:paraId="3F846128" w14:textId="33C954DC">
            <w:pPr>
              <w:rPr>
                <w:rFonts w:ascii="Times New Roman" w:hAnsi="Times New Roman" w:cs="Times New Roman"/>
              </w:rPr>
            </w:pPr>
            <w:r w:rsidRPr="4D857423" w:rsidR="2357C758">
              <w:rPr>
                <w:rFonts w:ascii="Times New Roman" w:hAnsi="Times New Roman" w:cs="Times New Roman"/>
              </w:rPr>
              <w:t>Тривалість зміни</w:t>
            </w:r>
            <w:r w:rsidRPr="4D857423" w:rsidR="2357C758">
              <w:rPr>
                <w:rFonts w:ascii="Times New Roman" w:hAnsi="Times New Roman" w:cs="Times New Roman"/>
              </w:rPr>
              <w:t xml:space="preserve"> </w:t>
            </w:r>
            <w:r w:rsidRPr="4D857423" w:rsidR="65D08B0F">
              <w:rPr>
                <w:rFonts w:ascii="Times New Roman" w:hAnsi="Times New Roman" w:cs="Times New Roman"/>
              </w:rPr>
              <w:t xml:space="preserve">в днях </w:t>
            </w:r>
            <w:r w:rsidRPr="4D857423" w:rsidR="26594209">
              <w:rPr>
                <w:rFonts w:ascii="Times New Roman" w:hAnsi="Times New Roman" w:cs="Times New Roman"/>
              </w:rPr>
              <w:t>для Лоту 4</w:t>
            </w:r>
            <w:r w:rsidRPr="4D857423" w:rsidR="28804E57">
              <w:rPr>
                <w:rFonts w:ascii="Times New Roman" w:hAnsi="Times New Roman" w:cs="Times New Roman"/>
              </w:rPr>
              <w:t xml:space="preserve"> (сер</w:t>
            </w:r>
            <w:r w:rsidRPr="4D857423" w:rsidR="28804E57">
              <w:rPr>
                <w:rFonts w:ascii="Times New Roman" w:hAnsi="Times New Roman" w:cs="Times New Roman"/>
              </w:rPr>
              <w:t>пень 2026 року</w:t>
            </w:r>
            <w:r w:rsidRPr="4D857423" w:rsidR="28804E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Mar/>
          </w:tcPr>
          <w:p w:rsidRPr="0074231A" w:rsidR="00470477" w:rsidP="00AB13B4" w:rsidRDefault="00470477" w14:paraId="54900C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470477" w:rsidP="00AB13B4" w:rsidRDefault="00470477" w14:paraId="35433E3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470477" w:rsidTr="4D857423" w14:paraId="190C7FD7" w14:textId="77777777">
        <w:tc>
          <w:tcPr>
            <w:tcW w:w="2972" w:type="dxa"/>
            <w:tcMar/>
          </w:tcPr>
          <w:p w:rsidR="00470477" w:rsidP="00AB13B4" w:rsidRDefault="00137762" w14:paraId="7266F891" w14:textId="47FF8DD0">
            <w:pPr>
              <w:rPr>
                <w:rFonts w:ascii="Times New Roman" w:hAnsi="Times New Roman" w:cs="Times New Roman"/>
              </w:rPr>
            </w:pPr>
            <w:r w:rsidRPr="4D857423" w:rsidR="26594209">
              <w:rPr>
                <w:rFonts w:ascii="Times New Roman" w:hAnsi="Times New Roman" w:cs="Times New Roman"/>
              </w:rPr>
              <w:t xml:space="preserve">Наявність кімнат для проживання </w:t>
            </w:r>
            <w:r w:rsidRPr="4D857423" w:rsidR="0C713714">
              <w:rPr>
                <w:rFonts w:ascii="Times New Roman" w:hAnsi="Times New Roman" w:cs="Times New Roman"/>
              </w:rPr>
              <w:t>2-</w:t>
            </w:r>
            <w:r w:rsidRPr="4D857423" w:rsidR="52895B31">
              <w:rPr>
                <w:rFonts w:ascii="Times New Roman" w:hAnsi="Times New Roman" w:cs="Times New Roman"/>
              </w:rPr>
              <w:t xml:space="preserve">5 </w:t>
            </w:r>
            <w:r w:rsidRPr="4D857423" w:rsidR="0C713714">
              <w:rPr>
                <w:rFonts w:ascii="Times New Roman" w:hAnsi="Times New Roman" w:cs="Times New Roman"/>
              </w:rPr>
              <w:t>людей</w:t>
            </w:r>
            <w:r w:rsidRPr="4D857423" w:rsidR="2A570A4F">
              <w:rPr>
                <w:rFonts w:ascii="Times New Roman" w:hAnsi="Times New Roman" w:cs="Times New Roman"/>
              </w:rPr>
              <w:t xml:space="preserve"> з</w:t>
            </w:r>
            <w:r w:rsidRPr="4D857423" w:rsidR="73A4C533">
              <w:rPr>
                <w:rFonts w:ascii="Times New Roman" w:hAnsi="Times New Roman" w:cs="Times New Roman"/>
              </w:rPr>
              <w:t xml:space="preserve"> санвузл</w:t>
            </w:r>
            <w:r w:rsidRPr="4D857423" w:rsidR="2AF1BA93">
              <w:rPr>
                <w:rFonts w:ascii="Times New Roman" w:hAnsi="Times New Roman" w:cs="Times New Roman"/>
              </w:rPr>
              <w:t xml:space="preserve">ом </w:t>
            </w:r>
            <w:r w:rsidRPr="4D857423" w:rsidR="73A4C533">
              <w:rPr>
                <w:rFonts w:ascii="Times New Roman" w:hAnsi="Times New Roman" w:cs="Times New Roman"/>
              </w:rPr>
              <w:t xml:space="preserve">та </w:t>
            </w:r>
            <w:r w:rsidRPr="4D857423" w:rsidR="73A4C533">
              <w:rPr>
                <w:rFonts w:ascii="Times New Roman" w:hAnsi="Times New Roman" w:cs="Times New Roman"/>
              </w:rPr>
              <w:t>душов</w:t>
            </w:r>
            <w:r w:rsidRPr="4D857423" w:rsidR="2AF1BA93">
              <w:rPr>
                <w:rFonts w:ascii="Times New Roman" w:hAnsi="Times New Roman" w:cs="Times New Roman"/>
              </w:rPr>
              <w:t>ою</w:t>
            </w:r>
            <w:r w:rsidRPr="4D857423" w:rsidR="73A4C533">
              <w:rPr>
                <w:rFonts w:ascii="Times New Roman" w:hAnsi="Times New Roman" w:cs="Times New Roman"/>
              </w:rPr>
              <w:t xml:space="preserve"> в </w:t>
            </w:r>
            <w:r w:rsidRPr="4D857423" w:rsidR="2AF1BA93">
              <w:rPr>
                <w:rFonts w:ascii="Times New Roman" w:hAnsi="Times New Roman" w:cs="Times New Roman"/>
              </w:rPr>
              <w:t>кімнаті</w:t>
            </w:r>
          </w:p>
        </w:tc>
        <w:tc>
          <w:tcPr>
            <w:tcW w:w="4536" w:type="dxa"/>
            <w:tcMar/>
          </w:tcPr>
          <w:p w:rsidRPr="0074231A" w:rsidR="00470477" w:rsidP="00AB13B4" w:rsidRDefault="00470477" w14:paraId="735AD49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470477" w:rsidP="00AB13B4" w:rsidRDefault="00470477" w14:paraId="7E9AF095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403C83" w:rsidTr="4D857423" w14:paraId="5B046CD2" w14:textId="77777777">
        <w:tc>
          <w:tcPr>
            <w:tcW w:w="2972" w:type="dxa"/>
            <w:tcMar/>
          </w:tcPr>
          <w:p w:rsidR="00403C83" w:rsidP="4D857423" w:rsidRDefault="00BE2C77" w14:paraId="4A4280BF" w14:textId="3300BA44">
            <w:pPr>
              <w:pStyle w:val="a"/>
              <w:rPr>
                <w:rFonts w:ascii="Times New Roman" w:hAnsi="Times New Roman" w:cs="Times New Roman"/>
              </w:rPr>
            </w:pPr>
            <w:r w:rsidRPr="4D857423" w:rsidR="656334A9">
              <w:rPr>
                <w:rFonts w:ascii="Times New Roman" w:hAnsi="Times New Roman" w:cs="Times New Roman"/>
              </w:rPr>
              <w:t>Д</w:t>
            </w:r>
            <w:r w:rsidRPr="4D857423" w:rsidR="683EA5A7">
              <w:rPr>
                <w:rFonts w:ascii="Times New Roman" w:hAnsi="Times New Roman" w:cs="Times New Roman"/>
              </w:rPr>
              <w:t>отримання норм забезпечення дітей повноцінним харчуванням відповідно до фізіологічних потреб і енерговитрат</w:t>
            </w:r>
            <w:r w:rsidRPr="4D857423" w:rsidR="74F403A0">
              <w:rPr>
                <w:rFonts w:ascii="Times New Roman" w:hAnsi="Times New Roman" w:cs="Times New Roman"/>
              </w:rPr>
              <w:t>.</w:t>
            </w:r>
            <w:r>
              <w:tab/>
            </w:r>
            <w:r w:rsidRPr="4D857423" w:rsidR="275E9392">
              <w:rPr>
                <w:rFonts w:ascii="Times New Roman" w:hAnsi="Times New Roman" w:cs="Times New Roman"/>
              </w:rPr>
              <w:t>Забезпечення повноцінного триразового харчування та перекусів</w:t>
            </w:r>
          </w:p>
        </w:tc>
        <w:tc>
          <w:tcPr>
            <w:tcW w:w="4536" w:type="dxa"/>
            <w:tcMar/>
          </w:tcPr>
          <w:p w:rsidRPr="0074231A" w:rsidR="00403C83" w:rsidP="00AB13B4" w:rsidRDefault="00403C83" w14:paraId="7451FC5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403C83" w:rsidP="00AB13B4" w:rsidRDefault="00403C83" w14:paraId="084BB25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403C83" w:rsidTr="4D857423" w14:paraId="4E8E7041" w14:textId="77777777">
        <w:tc>
          <w:tcPr>
            <w:tcW w:w="2972" w:type="dxa"/>
            <w:tcMar/>
          </w:tcPr>
          <w:p w:rsidRPr="00403C83" w:rsidR="00403C83" w:rsidP="4D857423" w:rsidRDefault="00BE2C77" w14:paraId="0C926433" w14:textId="021E5B15">
            <w:pPr>
              <w:rPr>
                <w:rFonts w:ascii="Times New Roman" w:hAnsi="Times New Roman" w:cs="Times New Roman"/>
                <w:highlight w:val="yellow"/>
              </w:rPr>
            </w:pPr>
            <w:r w:rsidRPr="4D857423" w:rsidR="7CA91E65">
              <w:rPr>
                <w:rFonts w:ascii="Times New Roman" w:hAnsi="Times New Roman" w:cs="Times New Roman"/>
              </w:rPr>
              <w:t xml:space="preserve">Необхідність </w:t>
            </w:r>
            <w:r w:rsidRPr="4D857423" w:rsidR="683EA5A7">
              <w:rPr>
                <w:rFonts w:ascii="Times New Roman" w:hAnsi="Times New Roman" w:cs="Times New Roman"/>
              </w:rPr>
              <w:t>надати Замовнику щоденне меню, завірене підписом та печаткою уповноваженої особи</w:t>
            </w:r>
            <w:r w:rsidRPr="4D857423" w:rsidR="65633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Mar/>
          </w:tcPr>
          <w:p w:rsidRPr="0074231A" w:rsidR="00403C83" w:rsidP="00AB13B4" w:rsidRDefault="00403C83" w14:paraId="671AAD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403C83" w:rsidP="00AB13B4" w:rsidRDefault="00403C83" w14:paraId="0584B13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A76942" w:rsidTr="4D857423" w14:paraId="6772F67C" w14:textId="77777777">
        <w:tc>
          <w:tcPr>
            <w:tcW w:w="2972" w:type="dxa"/>
            <w:tcMar/>
          </w:tcPr>
          <w:p w:rsidRPr="0074231A" w:rsidR="00A76942" w:rsidP="00BD2A33" w:rsidRDefault="000D4603" w14:paraId="052D5B45" w14:textId="163FF19B">
            <w:pPr>
              <w:rPr>
                <w:rFonts w:ascii="Times New Roman" w:hAnsi="Times New Roman" w:cs="Times New Roman"/>
              </w:rPr>
            </w:pPr>
            <w:r w:rsidRPr="4D857423" w:rsidR="65EE9219">
              <w:rPr>
                <w:rFonts w:ascii="Times New Roman" w:hAnsi="Times New Roman" w:cs="Times New Roman"/>
              </w:rPr>
              <w:t xml:space="preserve">Кількість </w:t>
            </w:r>
            <w:r w:rsidRPr="4D857423" w:rsidR="65EE9219">
              <w:rPr>
                <w:rFonts w:ascii="Times New Roman" w:hAnsi="Times New Roman" w:cs="Times New Roman"/>
              </w:rPr>
              <w:t>екскурсій</w:t>
            </w:r>
            <w:r w:rsidRPr="4D857423" w:rsidR="05C34BFB">
              <w:rPr>
                <w:rFonts w:ascii="Times New Roman" w:hAnsi="Times New Roman" w:cs="Times New Roman"/>
              </w:rPr>
              <w:t>, що будуть проведені</w:t>
            </w:r>
            <w:r w:rsidRPr="4D857423" w:rsidR="65EE9219">
              <w:rPr>
                <w:rFonts w:ascii="Times New Roman" w:hAnsi="Times New Roman" w:cs="Times New Roman"/>
              </w:rPr>
              <w:t xml:space="preserve"> для дітей під час </w:t>
            </w:r>
            <w:r w:rsidRPr="4D857423" w:rsidR="3D07369E">
              <w:rPr>
                <w:rFonts w:ascii="Times New Roman" w:hAnsi="Times New Roman" w:cs="Times New Roman"/>
              </w:rPr>
              <w:t xml:space="preserve">однієї </w:t>
            </w:r>
            <w:r w:rsidRPr="4D857423" w:rsidR="65EE9219">
              <w:rPr>
                <w:rFonts w:ascii="Times New Roman" w:hAnsi="Times New Roman" w:cs="Times New Roman"/>
              </w:rPr>
              <w:t>зміни</w:t>
            </w:r>
          </w:p>
        </w:tc>
        <w:tc>
          <w:tcPr>
            <w:tcW w:w="4536" w:type="dxa"/>
            <w:tcMar/>
          </w:tcPr>
          <w:p w:rsidRPr="0074231A" w:rsidR="00A76942" w:rsidP="00AB13B4" w:rsidRDefault="00A76942" w14:paraId="3813242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A76942" w:rsidP="00AB13B4" w:rsidRDefault="00A76942" w14:paraId="515FE8C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DB73F1" w:rsidTr="4D857423" w14:paraId="2B039A2B" w14:textId="77777777">
        <w:tc>
          <w:tcPr>
            <w:tcW w:w="2972" w:type="dxa"/>
            <w:tcMar/>
          </w:tcPr>
          <w:p w:rsidR="00DB73F1" w:rsidP="00AB13B4" w:rsidRDefault="00DB73F1" w14:paraId="4F039475" w14:textId="721E0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B73F1">
              <w:rPr>
                <w:rFonts w:ascii="Times New Roman" w:hAnsi="Times New Roman" w:cs="Times New Roman"/>
              </w:rPr>
              <w:t xml:space="preserve">ожливість надати Замовнику розклад щоденних таборових </w:t>
            </w:r>
            <w:proofErr w:type="spellStart"/>
            <w:r w:rsidRPr="00DB73F1">
              <w:rPr>
                <w:rFonts w:ascii="Times New Roman" w:hAnsi="Times New Roman" w:cs="Times New Roman"/>
              </w:rPr>
              <w:t>активностей</w:t>
            </w:r>
            <w:proofErr w:type="spellEnd"/>
            <w:r w:rsidRPr="00DB73F1">
              <w:rPr>
                <w:rFonts w:ascii="Times New Roman" w:hAnsi="Times New Roman" w:cs="Times New Roman"/>
              </w:rPr>
              <w:t xml:space="preserve"> за кожен день таборової зміни</w:t>
            </w:r>
          </w:p>
        </w:tc>
        <w:tc>
          <w:tcPr>
            <w:tcW w:w="4536" w:type="dxa"/>
            <w:tcMar/>
          </w:tcPr>
          <w:p w:rsidRPr="0074231A" w:rsidR="00DB73F1" w:rsidP="00AB13B4" w:rsidRDefault="00DB73F1" w14:paraId="576320B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DB73F1" w:rsidP="00AB13B4" w:rsidRDefault="00DB73F1" w14:paraId="10EB395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0F59B2" w:rsidTr="4D857423" w14:paraId="7F107CD4" w14:textId="77777777">
        <w:tc>
          <w:tcPr>
            <w:tcW w:w="2972" w:type="dxa"/>
            <w:tcMar/>
          </w:tcPr>
          <w:p w:rsidRPr="0074231A" w:rsidR="000F59B2" w:rsidP="00AB13B4" w:rsidRDefault="008A4D5D" w14:paraId="64FF13BE" w14:textId="5841B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</w:t>
            </w:r>
            <w:r w:rsidR="00E209E9">
              <w:rPr>
                <w:rFonts w:ascii="Times New Roman" w:hAnsi="Times New Roman" w:cs="Times New Roman"/>
              </w:rPr>
              <w:t xml:space="preserve">ність не </w:t>
            </w:r>
            <w:r w:rsidRPr="00AB13B4" w:rsidR="003164DD">
              <w:rPr>
                <w:rFonts w:ascii="Times New Roman" w:hAnsi="Times New Roman" w:cs="Times New Roman"/>
              </w:rPr>
              <w:t xml:space="preserve">менше </w:t>
            </w:r>
            <w:r w:rsidR="00E209E9">
              <w:rPr>
                <w:rFonts w:ascii="Times New Roman" w:hAnsi="Times New Roman" w:cs="Times New Roman"/>
              </w:rPr>
              <w:t xml:space="preserve">ніж </w:t>
            </w:r>
            <w:r w:rsidRPr="00AB13B4" w:rsidR="003164DD">
              <w:rPr>
                <w:rFonts w:ascii="Times New Roman" w:hAnsi="Times New Roman" w:cs="Times New Roman"/>
              </w:rPr>
              <w:t>двох</w:t>
            </w:r>
            <w:r w:rsidR="00E209E9">
              <w:rPr>
                <w:rFonts w:ascii="Times New Roman" w:hAnsi="Times New Roman" w:cs="Times New Roman"/>
              </w:rPr>
              <w:t xml:space="preserve"> </w:t>
            </w:r>
            <w:r w:rsidRPr="00AB13B4" w:rsidR="003164DD">
              <w:rPr>
                <w:rFonts w:ascii="Times New Roman" w:hAnsi="Times New Roman" w:cs="Times New Roman"/>
              </w:rPr>
              <w:t>вихователів/</w:t>
            </w:r>
            <w:r w:rsidR="009C347F">
              <w:rPr>
                <w:rFonts w:ascii="Times New Roman" w:hAnsi="Times New Roman" w:cs="Times New Roman"/>
              </w:rPr>
              <w:t>вожатих</w:t>
            </w:r>
            <w:r w:rsidRPr="00AB13B4" w:rsidR="003164DD">
              <w:rPr>
                <w:rFonts w:ascii="Times New Roman" w:hAnsi="Times New Roman" w:cs="Times New Roman"/>
              </w:rPr>
              <w:t xml:space="preserve"> на кожні 20 дітей</w:t>
            </w:r>
          </w:p>
        </w:tc>
        <w:tc>
          <w:tcPr>
            <w:tcW w:w="4536" w:type="dxa"/>
            <w:tcMar/>
          </w:tcPr>
          <w:p w:rsidRPr="0074231A" w:rsidR="000F59B2" w:rsidP="00AB13B4" w:rsidRDefault="000F59B2" w14:paraId="28A5399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0F59B2" w:rsidP="00AB13B4" w:rsidRDefault="000F59B2" w14:paraId="659E257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FE7C28" w:rsidTr="4D857423" w14:paraId="770E54C5" w14:textId="77777777">
        <w:tc>
          <w:tcPr>
            <w:tcW w:w="2972" w:type="dxa"/>
            <w:tcMar/>
          </w:tcPr>
          <w:p w:rsidRPr="00AB13B4" w:rsidR="00FE7C28" w:rsidP="00AB13B4" w:rsidRDefault="00FE7C28" w14:paraId="40C5A442" w14:textId="673BAF17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Наявність укриття з вентиляцією та запасом питної води</w:t>
            </w:r>
            <w:r w:rsidRPr="00AB13B4" w:rsidR="00C74553">
              <w:rPr>
                <w:rFonts w:ascii="Times New Roman" w:hAnsi="Times New Roman" w:cs="Times New Roman"/>
              </w:rPr>
              <w:t xml:space="preserve"> </w:t>
            </w:r>
            <w:r w:rsidR="00C74553">
              <w:rPr>
                <w:rFonts w:ascii="Times New Roman" w:hAnsi="Times New Roman" w:cs="Times New Roman"/>
              </w:rPr>
              <w:t>з м</w:t>
            </w:r>
            <w:r w:rsidRPr="00AB13B4" w:rsidR="00C74553">
              <w:rPr>
                <w:rFonts w:ascii="Times New Roman" w:hAnsi="Times New Roman" w:cs="Times New Roman"/>
              </w:rPr>
              <w:t>ожливіст</w:t>
            </w:r>
            <w:r w:rsidR="00C74553">
              <w:rPr>
                <w:rFonts w:ascii="Times New Roman" w:hAnsi="Times New Roman" w:cs="Times New Roman"/>
              </w:rPr>
              <w:t>ю</w:t>
            </w:r>
            <w:r w:rsidRPr="00AB13B4" w:rsidR="00C74553">
              <w:rPr>
                <w:rFonts w:ascii="Times New Roman" w:hAnsi="Times New Roman" w:cs="Times New Roman"/>
              </w:rPr>
              <w:t xml:space="preserve"> одночасного перебування всіх учасників</w:t>
            </w:r>
          </w:p>
        </w:tc>
        <w:tc>
          <w:tcPr>
            <w:tcW w:w="4536" w:type="dxa"/>
            <w:tcMar/>
          </w:tcPr>
          <w:p w:rsidRPr="0074231A" w:rsidR="00FE7C28" w:rsidP="00AB13B4" w:rsidRDefault="00FE7C28" w14:paraId="793B418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FE7C28" w:rsidP="00AB13B4" w:rsidRDefault="00FE7C28" w14:paraId="714ECCA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FE7C28" w:rsidTr="4D857423" w14:paraId="72499439" w14:textId="77777777">
        <w:tc>
          <w:tcPr>
            <w:tcW w:w="2972" w:type="dxa"/>
            <w:tcMar/>
          </w:tcPr>
          <w:p w:rsidRPr="00AB13B4" w:rsidR="00FE7C28" w:rsidP="00AB13B4" w:rsidRDefault="00FE7C28" w14:paraId="3D631579" w14:textId="0148E45D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Цілодобов</w:t>
            </w:r>
            <w:r w:rsidR="004D1FEC">
              <w:rPr>
                <w:rFonts w:ascii="Times New Roman" w:hAnsi="Times New Roman" w:cs="Times New Roman"/>
              </w:rPr>
              <w:t>а</w:t>
            </w:r>
            <w:r w:rsidRPr="00AB13B4">
              <w:rPr>
                <w:rFonts w:ascii="Times New Roman" w:hAnsi="Times New Roman" w:cs="Times New Roman"/>
              </w:rPr>
              <w:t xml:space="preserve"> присутність </w:t>
            </w:r>
            <w:r w:rsidR="00753C1C">
              <w:rPr>
                <w:rFonts w:ascii="Times New Roman" w:hAnsi="Times New Roman" w:cs="Times New Roman"/>
              </w:rPr>
              <w:t xml:space="preserve">в таборі </w:t>
            </w:r>
            <w:r w:rsidRPr="00AB13B4">
              <w:rPr>
                <w:rFonts w:ascii="Times New Roman" w:hAnsi="Times New Roman" w:cs="Times New Roman"/>
              </w:rPr>
              <w:t xml:space="preserve">не менше </w:t>
            </w:r>
            <w:r w:rsidR="004D1FEC">
              <w:rPr>
                <w:rFonts w:ascii="Times New Roman" w:hAnsi="Times New Roman" w:cs="Times New Roman"/>
              </w:rPr>
              <w:t xml:space="preserve">ніж </w:t>
            </w:r>
            <w:r w:rsidRPr="00AB13B4">
              <w:rPr>
                <w:rFonts w:ascii="Times New Roman" w:hAnsi="Times New Roman" w:cs="Times New Roman"/>
              </w:rPr>
              <w:t>двох медичних працівників</w:t>
            </w:r>
          </w:p>
        </w:tc>
        <w:tc>
          <w:tcPr>
            <w:tcW w:w="4536" w:type="dxa"/>
            <w:tcMar/>
          </w:tcPr>
          <w:p w:rsidRPr="0074231A" w:rsidR="00FE7C28" w:rsidP="00AB13B4" w:rsidRDefault="00FE7C28" w14:paraId="1D3B8C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FE7C28" w:rsidP="00AB13B4" w:rsidRDefault="00FE7C28" w14:paraId="1099AB3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607B01" w:rsidTr="4D857423" w14:paraId="25453F0E" w14:textId="77777777">
        <w:tc>
          <w:tcPr>
            <w:tcW w:w="2972" w:type="dxa"/>
            <w:tcMar/>
          </w:tcPr>
          <w:p w:rsidRPr="00AB13B4" w:rsidR="00607B01" w:rsidP="00AB13B4" w:rsidRDefault="004D1FEC" w14:paraId="5824B6DE" w14:textId="26C0C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</w:t>
            </w:r>
            <w:r w:rsidR="00753C1C">
              <w:rPr>
                <w:rFonts w:ascii="Times New Roman" w:hAnsi="Times New Roman" w:cs="Times New Roman"/>
              </w:rPr>
              <w:t xml:space="preserve">в таборі </w:t>
            </w:r>
            <w:r>
              <w:rPr>
                <w:rFonts w:ascii="Times New Roman" w:hAnsi="Times New Roman" w:cs="Times New Roman"/>
              </w:rPr>
              <w:t>і</w:t>
            </w:r>
            <w:r w:rsidRPr="00AB13B4" w:rsidR="00607B01">
              <w:rPr>
                <w:rFonts w:ascii="Times New Roman" w:hAnsi="Times New Roman" w:cs="Times New Roman"/>
              </w:rPr>
              <w:t>золятор</w:t>
            </w:r>
            <w:r w:rsidR="000548B1">
              <w:rPr>
                <w:rFonts w:ascii="Times New Roman" w:hAnsi="Times New Roman" w:cs="Times New Roman"/>
              </w:rPr>
              <w:t>у</w:t>
            </w:r>
            <w:r w:rsidRPr="00AB13B4" w:rsidR="00607B01">
              <w:rPr>
                <w:rFonts w:ascii="Times New Roman" w:hAnsi="Times New Roman" w:cs="Times New Roman"/>
              </w:rPr>
              <w:t xml:space="preserve"> для тимчасового перебування хворих</w:t>
            </w:r>
          </w:p>
        </w:tc>
        <w:tc>
          <w:tcPr>
            <w:tcW w:w="4536" w:type="dxa"/>
            <w:tcMar/>
          </w:tcPr>
          <w:p w:rsidRPr="0074231A" w:rsidR="00607B01" w:rsidP="00AB13B4" w:rsidRDefault="00607B01" w14:paraId="138842A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607B01" w:rsidP="00AB13B4" w:rsidRDefault="00607B01" w14:paraId="6D710E7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607B01" w:rsidTr="4D857423" w14:paraId="14FE389C" w14:textId="77777777">
        <w:tc>
          <w:tcPr>
            <w:tcW w:w="2972" w:type="dxa"/>
            <w:tcMar/>
          </w:tcPr>
          <w:p w:rsidRPr="00AB13B4" w:rsidR="00607B01" w:rsidP="00AB13B4" w:rsidRDefault="00607B01" w14:paraId="639E3555" w14:textId="745781CC">
            <w:pPr>
              <w:rPr>
                <w:rFonts w:ascii="Times New Roman" w:hAnsi="Times New Roman" w:cs="Times New Roman"/>
              </w:rPr>
            </w:pPr>
            <w:r w:rsidRPr="00AB13B4">
              <w:rPr>
                <w:rFonts w:ascii="Times New Roman" w:hAnsi="Times New Roman" w:cs="Times New Roman"/>
              </w:rPr>
              <w:t>Наявність чинних документів з пожежної безпеки</w:t>
            </w:r>
          </w:p>
        </w:tc>
        <w:tc>
          <w:tcPr>
            <w:tcW w:w="4536" w:type="dxa"/>
            <w:tcMar/>
          </w:tcPr>
          <w:p w:rsidRPr="0074231A" w:rsidR="00607B01" w:rsidP="00AB13B4" w:rsidRDefault="00607B01" w14:paraId="4770F5B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607B01" w:rsidP="00AB13B4" w:rsidRDefault="00607B01" w14:paraId="538E4BC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231A" w:rsidR="00A76942" w:rsidTr="4D857423" w14:paraId="1896CC30" w14:textId="77777777">
        <w:tc>
          <w:tcPr>
            <w:tcW w:w="2972" w:type="dxa"/>
            <w:tcMar/>
          </w:tcPr>
          <w:p w:rsidRPr="009B60BD" w:rsidR="009B60BD" w:rsidP="009B60BD" w:rsidRDefault="009B60BD" w14:paraId="081DA2F6" w14:textId="48AE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</w:t>
            </w:r>
            <w:r w:rsidRPr="009B60BD">
              <w:rPr>
                <w:rFonts w:ascii="Times New Roman" w:hAnsi="Times New Roman" w:cs="Times New Roman"/>
              </w:rPr>
              <w:t>довідк</w:t>
            </w:r>
            <w:r>
              <w:rPr>
                <w:rFonts w:ascii="Times New Roman" w:hAnsi="Times New Roman" w:cs="Times New Roman"/>
              </w:rPr>
              <w:t>и</w:t>
            </w:r>
            <w:r w:rsidRPr="009B60BD">
              <w:rPr>
                <w:rFonts w:ascii="Times New Roman" w:hAnsi="Times New Roman" w:cs="Times New Roman"/>
              </w:rPr>
              <w:t xml:space="preserve"> з ОВА про те, що заклад </w:t>
            </w:r>
            <w:proofErr w:type="spellStart"/>
            <w:r w:rsidRPr="009B60BD">
              <w:rPr>
                <w:rFonts w:ascii="Times New Roman" w:hAnsi="Times New Roman" w:cs="Times New Roman"/>
              </w:rPr>
              <w:t>внесено</w:t>
            </w:r>
            <w:proofErr w:type="spellEnd"/>
            <w:r w:rsidRPr="009B60BD">
              <w:rPr>
                <w:rFonts w:ascii="Times New Roman" w:hAnsi="Times New Roman" w:cs="Times New Roman"/>
              </w:rPr>
              <w:t xml:space="preserve"> до мережі дитячих закладів</w:t>
            </w:r>
          </w:p>
          <w:p w:rsidRPr="0074231A" w:rsidR="00A76942" w:rsidP="009B60BD" w:rsidRDefault="009B60BD" w14:paraId="4A07331A" w14:textId="740176FA">
            <w:pPr>
              <w:rPr>
                <w:rFonts w:ascii="Times New Roman" w:hAnsi="Times New Roman" w:cs="Times New Roman"/>
              </w:rPr>
            </w:pPr>
            <w:r w:rsidRPr="009B60BD">
              <w:rPr>
                <w:rFonts w:ascii="Times New Roman" w:hAnsi="Times New Roman" w:cs="Times New Roman"/>
              </w:rPr>
              <w:t>оздоровлення та відпочинку області</w:t>
            </w:r>
          </w:p>
        </w:tc>
        <w:tc>
          <w:tcPr>
            <w:tcW w:w="4536" w:type="dxa"/>
            <w:tcMar/>
          </w:tcPr>
          <w:p w:rsidRPr="0074231A" w:rsidR="00A76942" w:rsidP="00AB13B4" w:rsidRDefault="00A76942" w14:paraId="114058C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Mar/>
          </w:tcPr>
          <w:p w:rsidRPr="0074231A" w:rsidR="00A76942" w:rsidP="00AB13B4" w:rsidRDefault="00A76942" w14:paraId="6C9B303F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4D857423" w:rsidRDefault="4D857423" w14:paraId="3FADC736" w14:textId="063BEAE4"/>
    <w:p w:rsidR="00A76942" w:rsidP="00AB13B4" w:rsidRDefault="00A76942" w14:paraId="0B8D7674" w14:textId="7D8304E7">
      <w:pPr>
        <w:rPr>
          <w:rFonts w:ascii="Times New Roman" w:hAnsi="Times New Roman" w:cs="Times New Roman"/>
          <w:b w:val="1"/>
          <w:bCs w:val="1"/>
        </w:rPr>
      </w:pPr>
      <w:r w:rsidRPr="4D857423" w:rsidR="31A25EFF">
        <w:rPr>
          <w:rFonts w:ascii="Times New Roman" w:hAnsi="Times New Roman" w:cs="Times New Roman"/>
          <w:b w:val="1"/>
          <w:bCs w:val="1"/>
        </w:rPr>
        <w:t>Дата, підпис, печатка (за наявності)</w:t>
      </w:r>
    </w:p>
    <w:p w:rsidR="00A76942" w:rsidP="00AB13B4" w:rsidRDefault="00A76942" w14:paraId="7B79225F" w14:textId="77777777">
      <w:pPr>
        <w:rPr>
          <w:rFonts w:ascii="Times New Roman" w:hAnsi="Times New Roman" w:cs="Times New Roman"/>
          <w:b/>
          <w:bCs/>
        </w:rPr>
      </w:pPr>
    </w:p>
    <w:sectPr w:rsidR="00A76942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073"/>
    <w:multiLevelType w:val="multilevel"/>
    <w:tmpl w:val="95A8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06F16"/>
    <w:multiLevelType w:val="multilevel"/>
    <w:tmpl w:val="C488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70B64"/>
    <w:multiLevelType w:val="multilevel"/>
    <w:tmpl w:val="6CBA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B3370"/>
    <w:multiLevelType w:val="multilevel"/>
    <w:tmpl w:val="2A18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860"/>
    <w:multiLevelType w:val="multilevel"/>
    <w:tmpl w:val="33C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C7912"/>
    <w:multiLevelType w:val="multilevel"/>
    <w:tmpl w:val="1748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05C9F"/>
    <w:multiLevelType w:val="multilevel"/>
    <w:tmpl w:val="32BA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01488"/>
    <w:multiLevelType w:val="multilevel"/>
    <w:tmpl w:val="CFA6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C2BAB"/>
    <w:multiLevelType w:val="multilevel"/>
    <w:tmpl w:val="F318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72041"/>
    <w:multiLevelType w:val="multilevel"/>
    <w:tmpl w:val="1D00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67FFB"/>
    <w:multiLevelType w:val="multilevel"/>
    <w:tmpl w:val="3820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506DD"/>
    <w:multiLevelType w:val="multilevel"/>
    <w:tmpl w:val="EB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B15EA"/>
    <w:multiLevelType w:val="multilevel"/>
    <w:tmpl w:val="DA5A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12AB2"/>
    <w:multiLevelType w:val="multilevel"/>
    <w:tmpl w:val="3D0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170248">
    <w:abstractNumId w:val="2"/>
  </w:num>
  <w:num w:numId="2" w16cid:durableId="824593898">
    <w:abstractNumId w:val="13"/>
  </w:num>
  <w:num w:numId="3" w16cid:durableId="543758762">
    <w:abstractNumId w:val="12"/>
  </w:num>
  <w:num w:numId="4" w16cid:durableId="1963875652">
    <w:abstractNumId w:val="6"/>
  </w:num>
  <w:num w:numId="5" w16cid:durableId="873349350">
    <w:abstractNumId w:val="7"/>
  </w:num>
  <w:num w:numId="6" w16cid:durableId="1742410004">
    <w:abstractNumId w:val="1"/>
  </w:num>
  <w:num w:numId="7" w16cid:durableId="905411977">
    <w:abstractNumId w:val="10"/>
  </w:num>
  <w:num w:numId="8" w16cid:durableId="938563868">
    <w:abstractNumId w:val="5"/>
  </w:num>
  <w:num w:numId="9" w16cid:durableId="1872768566">
    <w:abstractNumId w:val="9"/>
  </w:num>
  <w:num w:numId="10" w16cid:durableId="1974560726">
    <w:abstractNumId w:val="3"/>
  </w:num>
  <w:num w:numId="11" w16cid:durableId="498883653">
    <w:abstractNumId w:val="11"/>
  </w:num>
  <w:num w:numId="12" w16cid:durableId="623539589">
    <w:abstractNumId w:val="0"/>
  </w:num>
  <w:num w:numId="13" w16cid:durableId="718361325">
    <w:abstractNumId w:val="8"/>
  </w:num>
  <w:num w:numId="14" w16cid:durableId="178981424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8"/>
    <w:rsid w:val="00044E98"/>
    <w:rsid w:val="000548B1"/>
    <w:rsid w:val="00063B4A"/>
    <w:rsid w:val="00096336"/>
    <w:rsid w:val="000A4D56"/>
    <w:rsid w:val="000D4603"/>
    <w:rsid w:val="000F59B2"/>
    <w:rsid w:val="00117B1E"/>
    <w:rsid w:val="00137762"/>
    <w:rsid w:val="00153B62"/>
    <w:rsid w:val="00184EC0"/>
    <w:rsid w:val="001E6BF3"/>
    <w:rsid w:val="0021180A"/>
    <w:rsid w:val="002317FA"/>
    <w:rsid w:val="002420C3"/>
    <w:rsid w:val="002454A3"/>
    <w:rsid w:val="00261DE8"/>
    <w:rsid w:val="003027B8"/>
    <w:rsid w:val="003164DD"/>
    <w:rsid w:val="00321A62"/>
    <w:rsid w:val="00336B77"/>
    <w:rsid w:val="003522E1"/>
    <w:rsid w:val="00403C83"/>
    <w:rsid w:val="00415F74"/>
    <w:rsid w:val="00470477"/>
    <w:rsid w:val="00492ADC"/>
    <w:rsid w:val="004D1FEC"/>
    <w:rsid w:val="00531CCD"/>
    <w:rsid w:val="0057598A"/>
    <w:rsid w:val="00592EA4"/>
    <w:rsid w:val="005C5917"/>
    <w:rsid w:val="005F3420"/>
    <w:rsid w:val="00607B01"/>
    <w:rsid w:val="006A2FA1"/>
    <w:rsid w:val="006D6526"/>
    <w:rsid w:val="006F58C2"/>
    <w:rsid w:val="00704797"/>
    <w:rsid w:val="0074231A"/>
    <w:rsid w:val="00752214"/>
    <w:rsid w:val="00753C1C"/>
    <w:rsid w:val="00782615"/>
    <w:rsid w:val="00790B9F"/>
    <w:rsid w:val="00791CED"/>
    <w:rsid w:val="007943E6"/>
    <w:rsid w:val="007C3C71"/>
    <w:rsid w:val="007E7B2A"/>
    <w:rsid w:val="00804025"/>
    <w:rsid w:val="00840578"/>
    <w:rsid w:val="008A4D5D"/>
    <w:rsid w:val="008C24EC"/>
    <w:rsid w:val="008D2215"/>
    <w:rsid w:val="008E0502"/>
    <w:rsid w:val="008F24B9"/>
    <w:rsid w:val="00933517"/>
    <w:rsid w:val="009917ED"/>
    <w:rsid w:val="009B60BD"/>
    <w:rsid w:val="009C347F"/>
    <w:rsid w:val="00A07B4A"/>
    <w:rsid w:val="00A76942"/>
    <w:rsid w:val="00AB13B4"/>
    <w:rsid w:val="00AB5B98"/>
    <w:rsid w:val="00AC7637"/>
    <w:rsid w:val="00AF2F9E"/>
    <w:rsid w:val="00B319B7"/>
    <w:rsid w:val="00B55B0A"/>
    <w:rsid w:val="00B83FEA"/>
    <w:rsid w:val="00BD2383"/>
    <w:rsid w:val="00BD2A33"/>
    <w:rsid w:val="00BE2C77"/>
    <w:rsid w:val="00C1180D"/>
    <w:rsid w:val="00C74553"/>
    <w:rsid w:val="00CA09ED"/>
    <w:rsid w:val="00CA0D9F"/>
    <w:rsid w:val="00D27FCA"/>
    <w:rsid w:val="00D32264"/>
    <w:rsid w:val="00D62DFC"/>
    <w:rsid w:val="00D80DD6"/>
    <w:rsid w:val="00DB73F1"/>
    <w:rsid w:val="00DF5FB5"/>
    <w:rsid w:val="00E209E9"/>
    <w:rsid w:val="00E57935"/>
    <w:rsid w:val="00EF422D"/>
    <w:rsid w:val="00F02CE8"/>
    <w:rsid w:val="00F62E56"/>
    <w:rsid w:val="00FA23B2"/>
    <w:rsid w:val="00FE0F9D"/>
    <w:rsid w:val="00FE7C28"/>
    <w:rsid w:val="01993F54"/>
    <w:rsid w:val="02DC391A"/>
    <w:rsid w:val="048CDBEA"/>
    <w:rsid w:val="05897303"/>
    <w:rsid w:val="05C34BFB"/>
    <w:rsid w:val="064F1C3C"/>
    <w:rsid w:val="074D18A8"/>
    <w:rsid w:val="088D5738"/>
    <w:rsid w:val="08F8445E"/>
    <w:rsid w:val="0C713714"/>
    <w:rsid w:val="0D30D4AE"/>
    <w:rsid w:val="0DCDE0DE"/>
    <w:rsid w:val="0FD07E4F"/>
    <w:rsid w:val="13B65A6C"/>
    <w:rsid w:val="14FC2AEF"/>
    <w:rsid w:val="164E9E88"/>
    <w:rsid w:val="16CDB1C1"/>
    <w:rsid w:val="17A3D619"/>
    <w:rsid w:val="1BEDD940"/>
    <w:rsid w:val="1F6F831F"/>
    <w:rsid w:val="20E284A3"/>
    <w:rsid w:val="2357C758"/>
    <w:rsid w:val="252C3027"/>
    <w:rsid w:val="262D34D6"/>
    <w:rsid w:val="26594209"/>
    <w:rsid w:val="26F70E8A"/>
    <w:rsid w:val="2749AA41"/>
    <w:rsid w:val="275E9392"/>
    <w:rsid w:val="2852FF03"/>
    <w:rsid w:val="28804E57"/>
    <w:rsid w:val="2A570A4F"/>
    <w:rsid w:val="2ABC0841"/>
    <w:rsid w:val="2AF1BA93"/>
    <w:rsid w:val="2AFBAD93"/>
    <w:rsid w:val="2C806E2B"/>
    <w:rsid w:val="3117ACE5"/>
    <w:rsid w:val="31A25EFF"/>
    <w:rsid w:val="35A3C92C"/>
    <w:rsid w:val="373A945A"/>
    <w:rsid w:val="386416F6"/>
    <w:rsid w:val="396CD92B"/>
    <w:rsid w:val="3B0A8F15"/>
    <w:rsid w:val="3D07369E"/>
    <w:rsid w:val="3DEA1DE4"/>
    <w:rsid w:val="3FE43913"/>
    <w:rsid w:val="41D900C0"/>
    <w:rsid w:val="426E1D68"/>
    <w:rsid w:val="43869DF8"/>
    <w:rsid w:val="45CA55AE"/>
    <w:rsid w:val="4C6E7725"/>
    <w:rsid w:val="4CD93F8D"/>
    <w:rsid w:val="4D857423"/>
    <w:rsid w:val="4DB26114"/>
    <w:rsid w:val="4EDC2D08"/>
    <w:rsid w:val="51891A1D"/>
    <w:rsid w:val="5283B5E5"/>
    <w:rsid w:val="52895B31"/>
    <w:rsid w:val="54471A67"/>
    <w:rsid w:val="5464FF4B"/>
    <w:rsid w:val="593CBF5B"/>
    <w:rsid w:val="5B3AA385"/>
    <w:rsid w:val="5C27A7EB"/>
    <w:rsid w:val="61CDBBD7"/>
    <w:rsid w:val="653CA616"/>
    <w:rsid w:val="656334A9"/>
    <w:rsid w:val="65D08B0F"/>
    <w:rsid w:val="65EE9219"/>
    <w:rsid w:val="661CF8B1"/>
    <w:rsid w:val="66FC4F8B"/>
    <w:rsid w:val="674AADDB"/>
    <w:rsid w:val="683EA5A7"/>
    <w:rsid w:val="685F643E"/>
    <w:rsid w:val="689C7321"/>
    <w:rsid w:val="6AA324F7"/>
    <w:rsid w:val="6AEA770C"/>
    <w:rsid w:val="717EBEBF"/>
    <w:rsid w:val="73A4C533"/>
    <w:rsid w:val="74E870E5"/>
    <w:rsid w:val="74F403A0"/>
    <w:rsid w:val="787EAC36"/>
    <w:rsid w:val="7AB8D806"/>
    <w:rsid w:val="7AE612CD"/>
    <w:rsid w:val="7B49F89F"/>
    <w:rsid w:val="7CA91E65"/>
    <w:rsid w:val="7CD3645B"/>
    <w:rsid w:val="7F0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9556"/>
  <w15:chartTrackingRefBased/>
  <w15:docId w15:val="{AC910D9A-5316-400F-B8FE-329CA13293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E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sid w:val="396CD9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link w:val="2"/>
    <w:uiPriority w:val="9"/>
    <w:semiHidden/>
    <w:rsid w:val="396CD9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link w:val="3"/>
    <w:uiPriority w:val="9"/>
    <w:semiHidden/>
    <w:rsid w:val="396CD9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link w:val="4"/>
    <w:uiPriority w:val="9"/>
    <w:semiHidden/>
    <w:rsid w:val="396CD92B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link w:val="5"/>
    <w:uiPriority w:val="9"/>
    <w:semiHidden/>
    <w:rsid w:val="396CD92B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link w:val="6"/>
    <w:uiPriority w:val="9"/>
    <w:semiHidden/>
    <w:rsid w:val="396CD92B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link w:val="7"/>
    <w:uiPriority w:val="9"/>
    <w:semiHidden/>
    <w:rsid w:val="396CD92B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link w:val="8"/>
    <w:uiPriority w:val="9"/>
    <w:semiHidden/>
    <w:rsid w:val="396CD92B"/>
    <w:rPr>
      <w:rFonts w:eastAsiaTheme="majorEastAsia" w:cstheme="majorBidi"/>
      <w:i/>
      <w:iCs/>
      <w:color w:val="272727"/>
    </w:rPr>
  </w:style>
  <w:style w:type="character" w:styleId="90" w:customStyle="1">
    <w:name w:val="Заголовок 9 Знак"/>
    <w:link w:val="9"/>
    <w:uiPriority w:val="9"/>
    <w:semiHidden/>
    <w:rsid w:val="396CD92B"/>
    <w:rPr>
      <w:rFonts w:eastAsiaTheme="majorEastAsia" w:cstheme="majorBidi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044E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link w:val="a3"/>
    <w:uiPriority w:val="10"/>
    <w:rsid w:val="396CD92B"/>
    <w:rPr>
      <w:rFonts w:asciiTheme="majorHAnsi" w:hAnsiTheme="majorHAnsi" w:eastAsiaTheme="majorEastAsia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ідзаголовок Знак"/>
    <w:link w:val="a5"/>
    <w:uiPriority w:val="11"/>
    <w:rsid w:val="396CD92B"/>
    <w:rPr>
      <w:rFonts w:eastAsiaTheme="majorEastAsia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E98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Цитата Знак"/>
    <w:link w:val="a7"/>
    <w:uiPriority w:val="29"/>
    <w:rsid w:val="396CD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E98"/>
    <w:pPr>
      <w:ind w:left="720"/>
      <w:contextualSpacing/>
    </w:pPr>
  </w:style>
  <w:style w:type="character" w:styleId="aa">
    <w:name w:val="Intense Emphasis"/>
    <w:uiPriority w:val="21"/>
    <w:qFormat/>
    <w:rsid w:val="396CD9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E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 w:customStyle="1">
    <w:name w:val="Насичена цитата Знак"/>
    <w:link w:val="ab"/>
    <w:uiPriority w:val="30"/>
    <w:rsid w:val="396CD92B"/>
    <w:rPr>
      <w:i/>
      <w:iCs/>
      <w:color w:val="0F4761" w:themeColor="accent1" w:themeShade="BF"/>
    </w:rPr>
  </w:style>
  <w:style w:type="character" w:styleId="ad">
    <w:name w:val="Intense Reference"/>
    <w:uiPriority w:val="32"/>
    <w:qFormat/>
    <w:rsid w:val="396CD92B"/>
    <w:rPr>
      <w:b/>
      <w:bCs/>
      <w:smallCaps/>
      <w:color w:val="0F4761" w:themeColor="accent1" w:themeShade="BF"/>
    </w:rPr>
  </w:style>
  <w:style w:type="character" w:styleId="ae">
    <w:name w:val="Hyperlink"/>
    <w:uiPriority w:val="99"/>
    <w:unhideWhenUsed/>
    <w:rsid w:val="396CD92B"/>
    <w:rPr>
      <w:color w:val="467886"/>
      <w:u w:val="single"/>
    </w:rPr>
  </w:style>
  <w:style w:type="table" w:styleId="af">
    <w:name w:val="Table Grid"/>
    <w:basedOn w:val="a1"/>
    <w:uiPriority w:val="39"/>
    <w:rsid w:val="00A769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Ignatenko</dc:creator>
  <keywords/>
  <dc:description/>
  <lastModifiedBy>Maryna Radchenko</lastModifiedBy>
  <revision>6</revision>
  <dcterms:created xsi:type="dcterms:W3CDTF">2026-05-21T06:07:00.0000000Z</dcterms:created>
  <dcterms:modified xsi:type="dcterms:W3CDTF">2026-05-22T07:54:00.3547710Z</dcterms:modified>
</coreProperties>
</file>